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31" w:rsidRPr="00D012EF" w:rsidRDefault="00342331" w:rsidP="00D012EF">
      <w:pPr>
        <w:pStyle w:val="Overskrift1"/>
      </w:pPr>
      <w:bookmarkStart w:id="0" w:name="_GoBack"/>
      <w:bookmarkEnd w:id="0"/>
      <w:r w:rsidRPr="00D012EF">
        <w:t>NOTAT</w:t>
      </w:r>
      <w:r w:rsidR="00D43079" w:rsidRPr="00D012EF">
        <w:t xml:space="preserve"> </w:t>
      </w:r>
    </w:p>
    <w:p w:rsidR="00D012EF" w:rsidRDefault="00D012EF" w:rsidP="008F0194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D012EF" w:rsidRPr="00D012EF" w:rsidRDefault="00D012EF" w:rsidP="008F0194">
      <w:pPr>
        <w:pStyle w:val="Brdtekstindrykning2"/>
        <w:ind w:left="0"/>
        <w:rPr>
          <w:rFonts w:ascii="Arial" w:hAnsi="Arial" w:cs="Arial"/>
          <w:b/>
          <w:sz w:val="28"/>
          <w:szCs w:val="28"/>
        </w:rPr>
      </w:pPr>
      <w:r w:rsidRPr="00D012EF">
        <w:rPr>
          <w:rFonts w:ascii="Arial" w:hAnsi="Arial" w:cs="Arial"/>
          <w:b/>
          <w:sz w:val="28"/>
          <w:szCs w:val="28"/>
        </w:rPr>
        <w:t xml:space="preserve">Finansieringsmuligheder </w:t>
      </w:r>
    </w:p>
    <w:p w:rsidR="00D012EF" w:rsidRDefault="00D012EF" w:rsidP="008F0194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D012EF" w:rsidRDefault="00D012EF" w:rsidP="008F0194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513E44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Dette notat har til formål at opliste</w:t>
      </w:r>
      <w:r w:rsidR="00304E8E" w:rsidRPr="00D012EF">
        <w:rPr>
          <w:rFonts w:ascii="Arial" w:hAnsi="Arial" w:cs="Arial"/>
          <w:sz w:val="22"/>
          <w:szCs w:val="22"/>
        </w:rPr>
        <w:t xml:space="preserve"> forskellige finansieringsmuligheder</w:t>
      </w:r>
      <w:r w:rsidRPr="00D012EF">
        <w:rPr>
          <w:rFonts w:ascii="Arial" w:hAnsi="Arial" w:cs="Arial"/>
          <w:sz w:val="22"/>
          <w:szCs w:val="22"/>
        </w:rPr>
        <w:t xml:space="preserve"> </w:t>
      </w:r>
      <w:r w:rsidR="00304E8E" w:rsidRPr="00D012EF">
        <w:rPr>
          <w:rFonts w:ascii="Arial" w:hAnsi="Arial" w:cs="Arial"/>
          <w:sz w:val="22"/>
          <w:szCs w:val="22"/>
        </w:rPr>
        <w:t xml:space="preserve">i renoveringssag </w:t>
      </w:r>
      <w:r w:rsidRPr="00D012EF">
        <w:rPr>
          <w:rFonts w:ascii="Arial" w:hAnsi="Arial" w:cs="Arial"/>
          <w:sz w:val="22"/>
          <w:szCs w:val="22"/>
        </w:rPr>
        <w:t>og kort beskrive</w:t>
      </w:r>
      <w:r w:rsidR="00304E8E" w:rsidRPr="00D012EF">
        <w:rPr>
          <w:rFonts w:ascii="Arial" w:hAnsi="Arial" w:cs="Arial"/>
          <w:sz w:val="22"/>
          <w:szCs w:val="22"/>
        </w:rPr>
        <w:t xml:space="preserve"> Landsbyggefondens støttemuligheder.</w:t>
      </w: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b/>
          <w:sz w:val="22"/>
          <w:szCs w:val="22"/>
        </w:rPr>
        <w:t>Finansieringsmuligheder</w:t>
      </w:r>
      <w:r w:rsidR="00304E8E" w:rsidRPr="00D012EF">
        <w:rPr>
          <w:rFonts w:ascii="Arial" w:hAnsi="Arial" w:cs="Arial"/>
          <w:b/>
          <w:sz w:val="22"/>
          <w:szCs w:val="22"/>
        </w:rPr>
        <w:t xml:space="preserve"> i en renoveringssag</w:t>
      </w: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  <w:u w:val="single"/>
        </w:rPr>
      </w:pPr>
      <w:r w:rsidRPr="00D012EF">
        <w:rPr>
          <w:rFonts w:ascii="Arial" w:hAnsi="Arial" w:cs="Arial"/>
          <w:sz w:val="22"/>
          <w:szCs w:val="22"/>
          <w:u w:val="single"/>
        </w:rPr>
        <w:t>Boligorganisationen</w:t>
      </w:r>
    </w:p>
    <w:p w:rsidR="0089472F" w:rsidRPr="00D012EF" w:rsidRDefault="0089472F" w:rsidP="00D012EF">
      <w:pPr>
        <w:pStyle w:val="Brdtekstindrykning2"/>
        <w:numPr>
          <w:ilvl w:val="0"/>
          <w:numId w:val="29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Dispositionsfond bl.a. løbende ydelsesstøtte</w:t>
      </w:r>
    </w:p>
    <w:p w:rsidR="009A4F4F" w:rsidRPr="00D012EF" w:rsidRDefault="009A4F4F" w:rsidP="00D012EF">
      <w:pPr>
        <w:pStyle w:val="Brdtekstindrykning2"/>
        <w:numPr>
          <w:ilvl w:val="0"/>
          <w:numId w:val="29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Egen trækningsret</w:t>
      </w: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  <w:u w:val="single"/>
        </w:rPr>
      </w:pPr>
      <w:r w:rsidRPr="00D012EF">
        <w:rPr>
          <w:rFonts w:ascii="Arial" w:hAnsi="Arial" w:cs="Arial"/>
          <w:sz w:val="22"/>
          <w:szCs w:val="22"/>
          <w:u w:val="single"/>
        </w:rPr>
        <w:t>Afdelingen</w:t>
      </w:r>
    </w:p>
    <w:p w:rsidR="0089472F" w:rsidRPr="00D012EF" w:rsidRDefault="0089472F" w:rsidP="00D012EF">
      <w:pPr>
        <w:pStyle w:val="Brdtekstindrykning2"/>
        <w:numPr>
          <w:ilvl w:val="0"/>
          <w:numId w:val="30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Henlagte midler</w:t>
      </w:r>
    </w:p>
    <w:p w:rsidR="0089472F" w:rsidRPr="00D012EF" w:rsidRDefault="0089472F" w:rsidP="00D012EF">
      <w:pPr>
        <w:pStyle w:val="Brdtekstindrykning2"/>
        <w:numPr>
          <w:ilvl w:val="0"/>
          <w:numId w:val="30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Besparelse på henlæggelser</w:t>
      </w:r>
    </w:p>
    <w:p w:rsidR="0089472F" w:rsidRPr="00D012EF" w:rsidRDefault="0089472F" w:rsidP="00D012EF">
      <w:pPr>
        <w:pStyle w:val="Brdtekstindrykning2"/>
        <w:numPr>
          <w:ilvl w:val="0"/>
          <w:numId w:val="30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 xml:space="preserve">Bortfald af eksisterende </w:t>
      </w:r>
      <w:r w:rsidR="009A4F4F" w:rsidRPr="00D012EF">
        <w:rPr>
          <w:rFonts w:ascii="Arial" w:hAnsi="Arial" w:cs="Arial"/>
          <w:sz w:val="22"/>
          <w:szCs w:val="22"/>
        </w:rPr>
        <w:t>vedligeholdelses/forbedrings</w:t>
      </w:r>
      <w:r w:rsidRPr="00D012EF">
        <w:rPr>
          <w:rFonts w:ascii="Arial" w:hAnsi="Arial" w:cs="Arial"/>
          <w:sz w:val="22"/>
          <w:szCs w:val="22"/>
        </w:rPr>
        <w:t>lån</w:t>
      </w: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  <w:u w:val="single"/>
        </w:rPr>
      </w:pPr>
      <w:r w:rsidRPr="00D012EF">
        <w:rPr>
          <w:rFonts w:ascii="Arial" w:hAnsi="Arial" w:cs="Arial"/>
          <w:sz w:val="22"/>
          <w:szCs w:val="22"/>
          <w:u w:val="single"/>
        </w:rPr>
        <w:t xml:space="preserve">Kommunen/staten/fonde </w:t>
      </w:r>
    </w:p>
    <w:p w:rsidR="0089472F" w:rsidRPr="00D012EF" w:rsidRDefault="007537A6" w:rsidP="00D012EF">
      <w:pPr>
        <w:pStyle w:val="Brdtekstindrykning2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Særlige puljer</w:t>
      </w:r>
    </w:p>
    <w:p w:rsidR="007537A6" w:rsidRPr="00D012EF" w:rsidRDefault="007537A6" w:rsidP="00D012EF">
      <w:pPr>
        <w:pStyle w:val="Brdtekstindrykning2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Energitilskud</w:t>
      </w: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:rsidR="0089472F" w:rsidRPr="00D012EF" w:rsidRDefault="0089472F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  <w:u w:val="single"/>
        </w:rPr>
      </w:pPr>
      <w:r w:rsidRPr="00D012EF">
        <w:rPr>
          <w:rFonts w:ascii="Arial" w:hAnsi="Arial" w:cs="Arial"/>
          <w:sz w:val="22"/>
          <w:szCs w:val="22"/>
          <w:u w:val="single"/>
        </w:rPr>
        <w:t>Lånemuligheder</w:t>
      </w:r>
    </w:p>
    <w:p w:rsidR="0089472F" w:rsidRPr="00D012EF" w:rsidRDefault="0089472F" w:rsidP="00D012EF">
      <w:pPr>
        <w:pStyle w:val="Brdtekstindrykning2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Alm</w:t>
      </w:r>
      <w:r w:rsidR="007537A6" w:rsidRPr="00D012EF">
        <w:rPr>
          <w:rFonts w:ascii="Arial" w:hAnsi="Arial" w:cs="Arial"/>
          <w:sz w:val="22"/>
          <w:szCs w:val="22"/>
        </w:rPr>
        <w:t>indelige realkreditlån</w:t>
      </w:r>
    </w:p>
    <w:p w:rsidR="007537A6" w:rsidRPr="00D012EF" w:rsidRDefault="007537A6" w:rsidP="00D012EF">
      <w:pPr>
        <w:pStyle w:val="Brdtekstindrykning2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Støttede lån (støttet af Landsbyggefonden)</w:t>
      </w:r>
    </w:p>
    <w:p w:rsidR="0089472F" w:rsidRPr="00D012EF" w:rsidRDefault="002E773C" w:rsidP="00D012EF">
      <w:pPr>
        <w:pStyle w:val="Brdtekstindrykning2"/>
        <w:numPr>
          <w:ilvl w:val="0"/>
          <w:numId w:val="31"/>
        </w:numPr>
        <w:spacing w:line="276" w:lineRule="auto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Banklån</w:t>
      </w:r>
    </w:p>
    <w:p w:rsidR="00A32634" w:rsidRPr="00D012EF" w:rsidRDefault="00A32634" w:rsidP="00D012EF">
      <w:pPr>
        <w:pStyle w:val="Brdtekstindrykning2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7537A6" w:rsidRPr="00D012EF" w:rsidRDefault="007537A6" w:rsidP="00D012EF">
      <w:pPr>
        <w:pStyle w:val="Brdtekstindrykning2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:rsidR="00A32634" w:rsidRPr="00D012EF" w:rsidRDefault="00A32634" w:rsidP="00D012EF">
      <w:pPr>
        <w:pStyle w:val="Brdtekstindrykning2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D012EF">
        <w:rPr>
          <w:rFonts w:ascii="Arial" w:hAnsi="Arial" w:cs="Arial"/>
          <w:b/>
          <w:sz w:val="22"/>
          <w:szCs w:val="22"/>
        </w:rPr>
        <w:t>Beskrivelse af landsbyggefondens støttemuligheder</w:t>
      </w:r>
    </w:p>
    <w:p w:rsidR="00A32634" w:rsidRPr="00D012EF" w:rsidRDefault="00A32634" w:rsidP="00D012EF">
      <w:pPr>
        <w:pStyle w:val="Brdtekstindrykning2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:rsidR="007537A6" w:rsidRPr="00D012EF" w:rsidRDefault="007537A6" w:rsidP="00D012EF">
      <w:pPr>
        <w:pStyle w:val="Brdtekstindrykning2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Landsbyggefonden</w:t>
      </w:r>
      <w:r w:rsidR="00D012EF">
        <w:rPr>
          <w:rFonts w:ascii="Arial" w:hAnsi="Arial" w:cs="Arial"/>
          <w:sz w:val="22"/>
          <w:szCs w:val="22"/>
        </w:rPr>
        <w:t xml:space="preserve"> (LBF)</w:t>
      </w:r>
      <w:r w:rsidRPr="00D012EF">
        <w:rPr>
          <w:rFonts w:ascii="Arial" w:hAnsi="Arial" w:cs="Arial"/>
          <w:sz w:val="22"/>
          <w:szCs w:val="22"/>
        </w:rPr>
        <w:t xml:space="preserve"> har forskellige muligheder for at støtte renoveringssager. Nedenståe</w:t>
      </w:r>
      <w:r w:rsidRPr="00D012EF">
        <w:rPr>
          <w:rFonts w:ascii="Arial" w:hAnsi="Arial" w:cs="Arial"/>
          <w:sz w:val="22"/>
          <w:szCs w:val="22"/>
        </w:rPr>
        <w:t>n</w:t>
      </w:r>
      <w:r w:rsidRPr="00D012EF">
        <w:rPr>
          <w:rFonts w:ascii="Arial" w:hAnsi="Arial" w:cs="Arial"/>
          <w:sz w:val="22"/>
          <w:szCs w:val="22"/>
        </w:rPr>
        <w:t>de liste er ikke udtømt, men giver en kort beskrivelse af nogle af de muligheder der kan anve</w:t>
      </w:r>
      <w:r w:rsidRPr="00D012EF">
        <w:rPr>
          <w:rFonts w:ascii="Arial" w:hAnsi="Arial" w:cs="Arial"/>
          <w:sz w:val="22"/>
          <w:szCs w:val="22"/>
        </w:rPr>
        <w:t>n</w:t>
      </w:r>
      <w:r w:rsidRPr="00D012EF">
        <w:rPr>
          <w:rFonts w:ascii="Arial" w:hAnsi="Arial" w:cs="Arial"/>
          <w:sz w:val="22"/>
          <w:szCs w:val="22"/>
        </w:rPr>
        <w:t>des</w:t>
      </w:r>
    </w:p>
    <w:p w:rsidR="007537A6" w:rsidRPr="00D012EF" w:rsidRDefault="007537A6" w:rsidP="00D012EF">
      <w:pPr>
        <w:pStyle w:val="Brdtekstindrykning2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7537A6" w:rsidRPr="00D012EF" w:rsidRDefault="007537A6" w:rsidP="00D012EF">
      <w:pPr>
        <w:pStyle w:val="Brdtekstindrykning2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:rsidR="00A32634" w:rsidRPr="00D012EF" w:rsidRDefault="00A32634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  <w:u w:val="single"/>
        </w:rPr>
        <w:t>Pligtmæssige bidrag</w:t>
      </w:r>
    </w:p>
    <w:p w:rsidR="00A32634" w:rsidRPr="00D012EF" w:rsidRDefault="00A32634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 xml:space="preserve">Afdelinger fra før 1970 betaler G-indskud </w:t>
      </w:r>
    </w:p>
    <w:p w:rsidR="00A32634" w:rsidRPr="00D012EF" w:rsidRDefault="00A32634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Afdelinger fra før 1963 betaler A-indskud (og G-indskud)</w:t>
      </w:r>
    </w:p>
    <w:p w:rsidR="00E636C7" w:rsidRPr="00D012EF" w:rsidRDefault="00E636C7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:rsidR="00E636C7" w:rsidRPr="00D012EF" w:rsidRDefault="00E636C7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sz w:val="22"/>
          <w:szCs w:val="22"/>
        </w:rPr>
        <w:t>Trækningsretsmidlerne består af indbetalte pligtmæssige bidrag (se figur</w:t>
      </w:r>
      <w:r w:rsidR="00264AD0" w:rsidRPr="00D012EF">
        <w:rPr>
          <w:rFonts w:ascii="Arial" w:hAnsi="Arial" w:cs="Arial"/>
          <w:sz w:val="22"/>
          <w:szCs w:val="22"/>
        </w:rPr>
        <w:t xml:space="preserve"> 1</w:t>
      </w:r>
      <w:r w:rsidRPr="00D012EF">
        <w:rPr>
          <w:rFonts w:ascii="Arial" w:hAnsi="Arial" w:cs="Arial"/>
          <w:sz w:val="22"/>
          <w:szCs w:val="22"/>
        </w:rPr>
        <w:t>)</w:t>
      </w:r>
    </w:p>
    <w:p w:rsidR="00A32634" w:rsidRPr="00D012EF" w:rsidRDefault="00A32634" w:rsidP="00A32634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A32634" w:rsidRPr="00D012EF" w:rsidRDefault="009B262F" w:rsidP="00A32634">
      <w:pPr>
        <w:pStyle w:val="Brdtekstindrykning2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41558A" wp14:editId="177B8167">
                <wp:simplePos x="0" y="0"/>
                <wp:positionH relativeFrom="column">
                  <wp:posOffset>5011420</wp:posOffset>
                </wp:positionH>
                <wp:positionV relativeFrom="paragraph">
                  <wp:posOffset>92710</wp:posOffset>
                </wp:positionV>
                <wp:extent cx="1576070" cy="1276350"/>
                <wp:effectExtent l="0" t="0" r="5080" b="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607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62F" w:rsidRDefault="009B262F" w:rsidP="009B26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64AD0"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igur 1</w:t>
                            </w:r>
                          </w:p>
                          <w:p w:rsidR="009B262F" w:rsidRPr="00264AD0" w:rsidRDefault="009B262F" w:rsidP="009B26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OBS – figuren</w:t>
                            </w:r>
                            <w:r w:rsidR="006D13BB">
                              <w:rPr>
                                <w:sz w:val="18"/>
                                <w:szCs w:val="18"/>
                              </w:rPr>
                              <w:t xml:space="preserve"> er taget fra indlæg fra KAB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fra kurset </w:t>
                            </w:r>
                            <w:r w:rsidRPr="006F4BC5">
                              <w:rPr>
                                <w:i/>
                                <w:sz w:val="18"/>
                                <w:szCs w:val="18"/>
                              </w:rPr>
                              <w:t>Omdannelse af almene boliger</w:t>
                            </w:r>
                          </w:p>
                          <w:p w:rsidR="009B262F" w:rsidRPr="00264AD0" w:rsidRDefault="009B262F" w:rsidP="009B26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394.6pt;margin-top:7.3pt;width:124.1pt;height:10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" stroked="f">
                <v:textbox>
                  <w:txbxContent>
                    <w:p w:rsidR="009B262F" w:rsidRDefault="009B262F" w:rsidP="009B262F">
                      <w:pPr>
                        <w:rPr>
                          <w:sz w:val="18"/>
                          <w:szCs w:val="18"/>
                        </w:rPr>
                      </w:pPr>
                      <w:r w:rsidRPr="00264AD0">
                        <w:rPr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sz w:val="18"/>
                          <w:szCs w:val="18"/>
                        </w:rPr>
                        <w:t>igur 1</w:t>
                      </w:r>
                    </w:p>
                    <w:p w:rsidR="009B262F" w:rsidRPr="00264AD0" w:rsidRDefault="009B262F" w:rsidP="009B262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OBS – figuren</w:t>
                      </w:r>
                      <w:r w:rsidR="006D13BB">
                        <w:rPr>
                          <w:sz w:val="18"/>
                          <w:szCs w:val="18"/>
                        </w:rPr>
                        <w:t xml:space="preserve"> er taget fra indlæg fra KAB </w:t>
                      </w:r>
                      <w:r>
                        <w:rPr>
                          <w:sz w:val="18"/>
                          <w:szCs w:val="18"/>
                        </w:rPr>
                        <w:t xml:space="preserve">fra kurset </w:t>
                      </w:r>
                      <w:r w:rsidRPr="006F4BC5">
                        <w:rPr>
                          <w:i/>
                          <w:sz w:val="18"/>
                          <w:szCs w:val="18"/>
                        </w:rPr>
                        <w:t>Omdannelse af almene boliger</w:t>
                      </w:r>
                    </w:p>
                    <w:p w:rsidR="009B262F" w:rsidRPr="00264AD0" w:rsidRDefault="009B262F" w:rsidP="009B262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2634" w:rsidRPr="00D012E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81FFFF7" wp14:editId="7EABA5BB">
            <wp:extent cx="5218981" cy="1794294"/>
            <wp:effectExtent l="0" t="0" r="127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6312" t="22208" r="17163" b="41201"/>
                    <a:stretch/>
                  </pic:blipFill>
                  <pic:spPr bwMode="auto">
                    <a:xfrm>
                      <a:off x="0" y="0"/>
                      <a:ext cx="5220811" cy="17949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12EF" w:rsidRDefault="00D012EF" w:rsidP="00D012EF">
      <w:pPr>
        <w:spacing w:line="276" w:lineRule="auto"/>
        <w:rPr>
          <w:rFonts w:cs="Arial"/>
          <w:szCs w:val="22"/>
        </w:rPr>
      </w:pPr>
    </w:p>
    <w:p w:rsidR="00D012EF" w:rsidRDefault="00D012EF" w:rsidP="00D012EF">
      <w:pPr>
        <w:spacing w:line="276" w:lineRule="auto"/>
        <w:rPr>
          <w:rFonts w:cs="Arial"/>
          <w:szCs w:val="22"/>
        </w:rPr>
      </w:pPr>
    </w:p>
    <w:p w:rsidR="00E636C7" w:rsidRPr="00D012EF" w:rsidRDefault="00E636C7" w:rsidP="00D012EF">
      <w:pPr>
        <w:spacing w:line="276" w:lineRule="auto"/>
        <w:rPr>
          <w:rFonts w:cs="Arial"/>
          <w:szCs w:val="22"/>
        </w:rPr>
      </w:pPr>
      <w:r w:rsidRPr="00D012EF">
        <w:rPr>
          <w:rFonts w:cs="Arial"/>
          <w:szCs w:val="22"/>
        </w:rPr>
        <w:t>Landsbyggefonden kan bevilge fritagelse for indbetaling af den del af bidragene, der overstiger de i 1982 betalte bidrag, dvs. overstiger 12,30 kr. pr. m², til afdelinger der i de seneste 3 år har mo</w:t>
      </w:r>
      <w:r w:rsidRPr="00D012EF">
        <w:rPr>
          <w:rFonts w:cs="Arial"/>
          <w:szCs w:val="22"/>
        </w:rPr>
        <w:t>d</w:t>
      </w:r>
      <w:r w:rsidRPr="00D012EF">
        <w:rPr>
          <w:rFonts w:cs="Arial"/>
          <w:szCs w:val="22"/>
        </w:rPr>
        <w:t>taget driftsstøtte fra fonden, samt til afdelinger der modtager tilskud fra fonden, kommunen eller staten til nedbringelse af huslejen.</w:t>
      </w:r>
    </w:p>
    <w:p w:rsidR="00E636C7" w:rsidRPr="00D012EF" w:rsidRDefault="00E636C7" w:rsidP="00D012EF">
      <w:pPr>
        <w:spacing w:line="276" w:lineRule="auto"/>
        <w:rPr>
          <w:rFonts w:cs="Arial"/>
          <w:szCs w:val="22"/>
        </w:rPr>
      </w:pPr>
    </w:p>
    <w:p w:rsidR="004D133D" w:rsidRPr="00D012EF" w:rsidRDefault="004D133D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  <w:u w:val="single"/>
        </w:rPr>
      </w:pPr>
      <w:r w:rsidRPr="00D012EF">
        <w:rPr>
          <w:rFonts w:ascii="Arial" w:hAnsi="Arial" w:cs="Arial"/>
          <w:sz w:val="22"/>
          <w:szCs w:val="22"/>
          <w:u w:val="single"/>
        </w:rPr>
        <w:t>Egen trækningsret</w:t>
      </w:r>
    </w:p>
    <w:p w:rsidR="004D133D" w:rsidRPr="00D012EF" w:rsidRDefault="004D133D" w:rsidP="00D012EF">
      <w:pPr>
        <w:spacing w:line="276" w:lineRule="auto"/>
        <w:rPr>
          <w:rFonts w:cs="Arial"/>
          <w:szCs w:val="22"/>
        </w:rPr>
      </w:pPr>
      <w:r w:rsidRPr="00D012EF">
        <w:rPr>
          <w:rFonts w:cs="Arial"/>
          <w:szCs w:val="22"/>
        </w:rPr>
        <w:t xml:space="preserve">Kan bruges til </w:t>
      </w:r>
      <w:r w:rsidR="00E636C7" w:rsidRPr="00D012EF">
        <w:rPr>
          <w:rFonts w:cs="Arial"/>
          <w:szCs w:val="22"/>
        </w:rPr>
        <w:t>forbedrings</w:t>
      </w:r>
      <w:r w:rsidRPr="00D012EF">
        <w:rPr>
          <w:rFonts w:cs="Arial"/>
          <w:szCs w:val="22"/>
        </w:rPr>
        <w:t>-</w:t>
      </w:r>
      <w:r w:rsidR="00E636C7" w:rsidRPr="00D012EF">
        <w:rPr>
          <w:rFonts w:cs="Arial"/>
          <w:szCs w:val="22"/>
        </w:rPr>
        <w:t xml:space="preserve"> og opretningsarbejder</w:t>
      </w:r>
      <w:r w:rsidRPr="00D012EF">
        <w:rPr>
          <w:rFonts w:cs="Arial"/>
          <w:szCs w:val="22"/>
        </w:rPr>
        <w:t>.</w:t>
      </w:r>
      <w:r w:rsidR="00E636C7" w:rsidRPr="00D012EF">
        <w:rPr>
          <w:rFonts w:cs="Arial"/>
          <w:szCs w:val="22"/>
        </w:rPr>
        <w:t xml:space="preserve"> </w:t>
      </w:r>
      <w:r w:rsidRPr="00D012EF">
        <w:rPr>
          <w:rFonts w:cs="Arial"/>
          <w:szCs w:val="22"/>
        </w:rPr>
        <w:t>I særlige tilfælde gives trækningsret til større og særligt udgiftskrævende opretningsarbejder i økonomisk trængte afde</w:t>
      </w:r>
      <w:r w:rsidR="006D13BB" w:rsidRPr="00D012EF">
        <w:rPr>
          <w:rFonts w:cs="Arial"/>
          <w:szCs w:val="22"/>
        </w:rPr>
        <w:t>linger. Kræver indstilling til o</w:t>
      </w:r>
      <w:r w:rsidRPr="00D012EF">
        <w:rPr>
          <w:rFonts w:cs="Arial"/>
          <w:szCs w:val="22"/>
        </w:rPr>
        <w:t>rganisationsbestyrelsen og herefter tilsagn fra LBF. Se mere i tjeklisten under trækningsret.</w:t>
      </w:r>
    </w:p>
    <w:p w:rsidR="00E636C7" w:rsidRPr="00D012EF" w:rsidRDefault="00E636C7" w:rsidP="00D012EF">
      <w:pPr>
        <w:spacing w:line="276" w:lineRule="auto"/>
        <w:rPr>
          <w:rFonts w:cs="Arial"/>
          <w:szCs w:val="22"/>
        </w:rPr>
      </w:pPr>
    </w:p>
    <w:p w:rsidR="00AD7B7A" w:rsidRPr="00D012EF" w:rsidRDefault="00AD7B7A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  <w:u w:val="single"/>
        </w:rPr>
      </w:pPr>
      <w:proofErr w:type="spellStart"/>
      <w:r w:rsidRPr="00D012EF">
        <w:rPr>
          <w:rFonts w:ascii="Arial" w:hAnsi="Arial" w:cs="Arial"/>
          <w:sz w:val="22"/>
          <w:szCs w:val="22"/>
          <w:u w:val="single"/>
        </w:rPr>
        <w:t>Udamortiserede</w:t>
      </w:r>
      <w:proofErr w:type="spellEnd"/>
      <w:r w:rsidRPr="00D012EF">
        <w:rPr>
          <w:rFonts w:ascii="Arial" w:hAnsi="Arial" w:cs="Arial"/>
          <w:sz w:val="22"/>
          <w:szCs w:val="22"/>
          <w:u w:val="single"/>
        </w:rPr>
        <w:t xml:space="preserve"> lån</w:t>
      </w:r>
    </w:p>
    <w:p w:rsidR="00E636C7" w:rsidRPr="00D012EF" w:rsidRDefault="00AD7B7A" w:rsidP="00D012EF">
      <w:pPr>
        <w:spacing w:line="276" w:lineRule="auto"/>
        <w:rPr>
          <w:rFonts w:cs="Arial"/>
          <w:szCs w:val="22"/>
        </w:rPr>
      </w:pPr>
      <w:r w:rsidRPr="00D012EF">
        <w:rPr>
          <w:rFonts w:cs="Arial"/>
          <w:szCs w:val="22"/>
        </w:rPr>
        <w:t xml:space="preserve">Hvis nogle </w:t>
      </w:r>
      <w:r w:rsidR="006D13BB" w:rsidRPr="00D012EF">
        <w:rPr>
          <w:rFonts w:cs="Arial"/>
          <w:szCs w:val="22"/>
        </w:rPr>
        <w:t xml:space="preserve">af </w:t>
      </w:r>
      <w:r w:rsidRPr="00D012EF">
        <w:rPr>
          <w:rFonts w:cs="Arial"/>
          <w:szCs w:val="22"/>
        </w:rPr>
        <w:t xml:space="preserve">afdelingens oprindelige lån fra opførslen er </w:t>
      </w:r>
      <w:proofErr w:type="spellStart"/>
      <w:r w:rsidR="009A4F4F" w:rsidRPr="00D012EF">
        <w:rPr>
          <w:rFonts w:cs="Arial"/>
          <w:szCs w:val="22"/>
        </w:rPr>
        <w:t>ud</w:t>
      </w:r>
      <w:r w:rsidRPr="00D012EF">
        <w:rPr>
          <w:rFonts w:cs="Arial"/>
          <w:szCs w:val="22"/>
        </w:rPr>
        <w:t>amortiserede</w:t>
      </w:r>
      <w:proofErr w:type="spellEnd"/>
      <w:r w:rsidR="007537A6" w:rsidRPr="00D012EF">
        <w:rPr>
          <w:rFonts w:cs="Arial"/>
          <w:szCs w:val="22"/>
        </w:rPr>
        <w:t xml:space="preserve"> (færdigbetalte)</w:t>
      </w:r>
      <w:r w:rsidRPr="00D012EF">
        <w:rPr>
          <w:rFonts w:cs="Arial"/>
          <w:szCs w:val="22"/>
        </w:rPr>
        <w:t>, indbet</w:t>
      </w:r>
      <w:r w:rsidRPr="00D012EF">
        <w:rPr>
          <w:rFonts w:cs="Arial"/>
          <w:szCs w:val="22"/>
        </w:rPr>
        <w:t>a</w:t>
      </w:r>
      <w:r w:rsidRPr="00D012EF">
        <w:rPr>
          <w:rFonts w:cs="Arial"/>
          <w:szCs w:val="22"/>
        </w:rPr>
        <w:t>les en tilsvaren</w:t>
      </w:r>
      <w:r w:rsidR="006D13BB" w:rsidRPr="00D012EF">
        <w:rPr>
          <w:rFonts w:cs="Arial"/>
          <w:szCs w:val="22"/>
        </w:rPr>
        <w:t xml:space="preserve">de låneydelse med </w:t>
      </w:r>
      <w:r w:rsidRPr="00D012EF">
        <w:rPr>
          <w:rFonts w:cs="Arial"/>
          <w:szCs w:val="22"/>
        </w:rPr>
        <w:t xml:space="preserve">2/3 til </w:t>
      </w:r>
      <w:r w:rsidR="006D13BB" w:rsidRPr="00D012EF">
        <w:rPr>
          <w:rFonts w:cs="Arial"/>
          <w:szCs w:val="22"/>
        </w:rPr>
        <w:t>Landsbyggefonden og 1/3 til boligorganisationens</w:t>
      </w:r>
      <w:r w:rsidRPr="00D012EF">
        <w:rPr>
          <w:rFonts w:cs="Arial"/>
          <w:szCs w:val="22"/>
        </w:rPr>
        <w:t xml:space="preserve"> disp</w:t>
      </w:r>
      <w:r w:rsidRPr="00D012EF">
        <w:rPr>
          <w:rFonts w:cs="Arial"/>
          <w:szCs w:val="22"/>
        </w:rPr>
        <w:t>o</w:t>
      </w:r>
      <w:r w:rsidRPr="00D012EF">
        <w:rPr>
          <w:rFonts w:cs="Arial"/>
          <w:szCs w:val="22"/>
        </w:rPr>
        <w:t>s</w:t>
      </w:r>
      <w:r w:rsidR="00264AD0" w:rsidRPr="00D012EF">
        <w:rPr>
          <w:rFonts w:cs="Arial"/>
          <w:szCs w:val="22"/>
        </w:rPr>
        <w:t>i</w:t>
      </w:r>
      <w:r w:rsidRPr="00D012EF">
        <w:rPr>
          <w:rFonts w:cs="Arial"/>
          <w:szCs w:val="22"/>
        </w:rPr>
        <w:t>tionsfond (Se figur</w:t>
      </w:r>
      <w:r w:rsidR="00264AD0" w:rsidRPr="00D012EF">
        <w:rPr>
          <w:rFonts w:cs="Arial"/>
          <w:szCs w:val="22"/>
        </w:rPr>
        <w:t xml:space="preserve"> 2</w:t>
      </w:r>
      <w:r w:rsidRPr="00D012EF">
        <w:rPr>
          <w:rFonts w:cs="Arial"/>
          <w:szCs w:val="22"/>
        </w:rPr>
        <w:t xml:space="preserve">). </w:t>
      </w:r>
      <w:r w:rsidR="006D13BB" w:rsidRPr="00D012EF">
        <w:rPr>
          <w:rFonts w:cs="Arial"/>
          <w:szCs w:val="22"/>
        </w:rPr>
        <w:t>I f</w:t>
      </w:r>
      <w:r w:rsidRPr="00D012EF">
        <w:rPr>
          <w:rFonts w:cs="Arial"/>
          <w:szCs w:val="22"/>
        </w:rPr>
        <w:t>orbindelse med en helhedsplan kan afdelingen søge om fri</w:t>
      </w:r>
      <w:r w:rsidR="006D13BB" w:rsidRPr="00D012EF">
        <w:rPr>
          <w:rFonts w:cs="Arial"/>
          <w:szCs w:val="22"/>
        </w:rPr>
        <w:t>tagelse for indbetaling til boligorganisationens</w:t>
      </w:r>
      <w:r w:rsidRPr="00D012EF">
        <w:rPr>
          <w:rFonts w:cs="Arial"/>
          <w:szCs w:val="22"/>
        </w:rPr>
        <w:t xml:space="preserve"> dispos</w:t>
      </w:r>
      <w:r w:rsidR="00264AD0" w:rsidRPr="00D012EF">
        <w:rPr>
          <w:rFonts w:cs="Arial"/>
          <w:szCs w:val="22"/>
        </w:rPr>
        <w:t>i</w:t>
      </w:r>
      <w:r w:rsidRPr="00D012EF">
        <w:rPr>
          <w:rFonts w:cs="Arial"/>
          <w:szCs w:val="22"/>
        </w:rPr>
        <w:t xml:space="preserve">tionsfond, for at bruge midlerne til at finansiere en </w:t>
      </w:r>
      <w:r w:rsidR="00C24EB7" w:rsidRPr="00D012EF">
        <w:rPr>
          <w:rFonts w:cs="Arial"/>
          <w:szCs w:val="22"/>
        </w:rPr>
        <w:t>ren</w:t>
      </w:r>
      <w:r w:rsidR="00C24EB7" w:rsidRPr="00D012EF">
        <w:rPr>
          <w:rFonts w:cs="Arial"/>
          <w:szCs w:val="22"/>
        </w:rPr>
        <w:t>o</w:t>
      </w:r>
      <w:r w:rsidR="00C24EB7" w:rsidRPr="00D012EF">
        <w:rPr>
          <w:rFonts w:cs="Arial"/>
          <w:szCs w:val="22"/>
        </w:rPr>
        <w:t>veringssag</w:t>
      </w:r>
      <w:r w:rsidRPr="00D012EF">
        <w:rPr>
          <w:rFonts w:cs="Arial"/>
          <w:szCs w:val="22"/>
        </w:rPr>
        <w:t xml:space="preserve">. </w:t>
      </w:r>
    </w:p>
    <w:p w:rsidR="00A32634" w:rsidRPr="00D012EF" w:rsidRDefault="00A32634" w:rsidP="00A32634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AD7B7A" w:rsidRPr="00D012EF" w:rsidRDefault="00AD7B7A" w:rsidP="00A32634">
      <w:pPr>
        <w:pStyle w:val="Brdtekstindrykning2"/>
        <w:ind w:left="0"/>
        <w:rPr>
          <w:rFonts w:ascii="Arial" w:hAnsi="Arial" w:cs="Arial"/>
          <w:noProof/>
          <w:sz w:val="22"/>
          <w:szCs w:val="22"/>
        </w:rPr>
      </w:pPr>
    </w:p>
    <w:p w:rsidR="00D012EF" w:rsidRDefault="00264AD0" w:rsidP="00D012EF">
      <w:pPr>
        <w:pStyle w:val="Brdtekstindrykning2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9BCD89" wp14:editId="5928CA33">
                <wp:simplePos x="0" y="0"/>
                <wp:positionH relativeFrom="column">
                  <wp:posOffset>4544695</wp:posOffset>
                </wp:positionH>
                <wp:positionV relativeFrom="paragraph">
                  <wp:posOffset>524510</wp:posOffset>
                </wp:positionV>
                <wp:extent cx="1576070" cy="1276350"/>
                <wp:effectExtent l="0" t="0" r="5080" b="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607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AD0" w:rsidRDefault="00264AD0" w:rsidP="00264A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64AD0"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igur 2</w:t>
                            </w:r>
                          </w:p>
                          <w:p w:rsidR="009B262F" w:rsidRPr="00264AD0" w:rsidRDefault="009B262F" w:rsidP="009B26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OBS – figuren</w:t>
                            </w:r>
                            <w:r w:rsidR="006D13BB">
                              <w:rPr>
                                <w:sz w:val="18"/>
                                <w:szCs w:val="18"/>
                              </w:rPr>
                              <w:t xml:space="preserve"> er taget fra indlæg fra KAB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fra kurset </w:t>
                            </w:r>
                            <w:r w:rsidRPr="006F4BC5">
                              <w:rPr>
                                <w:i/>
                                <w:sz w:val="18"/>
                                <w:szCs w:val="18"/>
                              </w:rPr>
                              <w:t>Omdannelse af almene boliger</w:t>
                            </w:r>
                          </w:p>
                          <w:p w:rsidR="009B262F" w:rsidRPr="00264AD0" w:rsidRDefault="009B262F" w:rsidP="00264A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57.85pt;margin-top:41.3pt;width:124.1pt;height:10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" stroked="f">
                <v:textbox>
                  <w:txbxContent>
                    <w:p w:rsidR="00264AD0" w:rsidRDefault="00264AD0" w:rsidP="00264AD0">
                      <w:pPr>
                        <w:rPr>
                          <w:sz w:val="18"/>
                          <w:szCs w:val="18"/>
                        </w:rPr>
                      </w:pPr>
                      <w:r w:rsidRPr="00264AD0">
                        <w:rPr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sz w:val="18"/>
                          <w:szCs w:val="18"/>
                        </w:rPr>
                        <w:t>igur 2</w:t>
                      </w:r>
                    </w:p>
                    <w:p w:rsidR="009B262F" w:rsidRPr="00264AD0" w:rsidRDefault="009B262F" w:rsidP="009B262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OBS – figuren</w:t>
                      </w:r>
                      <w:r w:rsidR="006D13BB">
                        <w:rPr>
                          <w:sz w:val="18"/>
                          <w:szCs w:val="18"/>
                        </w:rPr>
                        <w:t xml:space="preserve"> er taget fra indlæg fra KAB </w:t>
                      </w:r>
                      <w:r>
                        <w:rPr>
                          <w:sz w:val="18"/>
                          <w:szCs w:val="18"/>
                        </w:rPr>
                        <w:t xml:space="preserve">fra kurset </w:t>
                      </w:r>
                      <w:r w:rsidRPr="006F4BC5">
                        <w:rPr>
                          <w:i/>
                          <w:sz w:val="18"/>
                          <w:szCs w:val="18"/>
                        </w:rPr>
                        <w:t>Omdannelse af almene boliger</w:t>
                      </w:r>
                    </w:p>
                    <w:p w:rsidR="009B262F" w:rsidRPr="00264AD0" w:rsidRDefault="009B262F" w:rsidP="00264AD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7B7A" w:rsidRPr="00D012E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E1E0AB" wp14:editId="5074C74D">
            <wp:extent cx="4796286" cy="1992701"/>
            <wp:effectExtent l="0" t="0" r="4445" b="762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0497" t="16566" r="10638" b="31012"/>
                    <a:stretch/>
                  </pic:blipFill>
                  <pic:spPr bwMode="auto">
                    <a:xfrm>
                      <a:off x="0" y="0"/>
                      <a:ext cx="4798111" cy="1993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12EF" w:rsidRDefault="00D012EF" w:rsidP="00D012EF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D012EF" w:rsidRDefault="00D012EF" w:rsidP="00D012EF">
      <w:pPr>
        <w:pStyle w:val="Brdtekstindrykning2"/>
        <w:ind w:left="0"/>
        <w:rPr>
          <w:rFonts w:ascii="Arial" w:hAnsi="Arial" w:cs="Arial"/>
          <w:sz w:val="22"/>
          <w:szCs w:val="22"/>
        </w:rPr>
      </w:pPr>
    </w:p>
    <w:p w:rsidR="00D012EF" w:rsidRDefault="00D012EF" w:rsidP="00D012EF">
      <w:pPr>
        <w:pStyle w:val="Brdtekstindrykning2"/>
        <w:spacing w:line="276" w:lineRule="auto"/>
        <w:ind w:left="0"/>
        <w:rPr>
          <w:rFonts w:ascii="Arial" w:hAnsi="Arial" w:cs="Arial"/>
          <w:bCs/>
          <w:color w:val="000000"/>
          <w:sz w:val="22"/>
          <w:szCs w:val="22"/>
          <w:u w:val="single"/>
        </w:rPr>
      </w:pPr>
    </w:p>
    <w:p w:rsidR="00AD7B7A" w:rsidRPr="00D012EF" w:rsidRDefault="007537A6" w:rsidP="00D012EF">
      <w:pPr>
        <w:pStyle w:val="Brdtekstindrykning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D012EF">
        <w:rPr>
          <w:rFonts w:ascii="Arial" w:hAnsi="Arial" w:cs="Arial"/>
          <w:bCs/>
          <w:color w:val="000000"/>
          <w:sz w:val="22"/>
          <w:szCs w:val="22"/>
          <w:u w:val="single"/>
        </w:rPr>
        <w:t>Særlig driftsstøtte, k</w:t>
      </w:r>
      <w:r w:rsidR="00AD7B7A" w:rsidRPr="00D012EF">
        <w:rPr>
          <w:rFonts w:ascii="Arial" w:hAnsi="Arial" w:cs="Arial"/>
          <w:bCs/>
          <w:color w:val="000000"/>
          <w:sz w:val="22"/>
          <w:szCs w:val="22"/>
          <w:u w:val="single"/>
        </w:rPr>
        <w:t>apitaltilførsel</w:t>
      </w:r>
      <w:r w:rsidR="006D13BB" w:rsidRPr="00D012EF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 </w:t>
      </w:r>
      <w:r w:rsidR="00AD7B7A" w:rsidRPr="00D012EF">
        <w:rPr>
          <w:rFonts w:ascii="Arial" w:hAnsi="Arial" w:cs="Arial"/>
          <w:bCs/>
          <w:color w:val="000000"/>
          <w:sz w:val="22"/>
          <w:szCs w:val="22"/>
          <w:u w:val="single"/>
        </w:rPr>
        <w:t>(femtedelsløsning)</w:t>
      </w: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>Kan gives til afdelinger med væsentlige økonomiske problemer</w:t>
      </w:r>
      <w:r w:rsidR="0094408E" w:rsidRPr="00D012EF">
        <w:rPr>
          <w:rFonts w:cs="Arial"/>
          <w:color w:val="000000"/>
          <w:szCs w:val="22"/>
        </w:rPr>
        <w:t>, enten t</w:t>
      </w:r>
      <w:r w:rsidRPr="00D012EF">
        <w:rPr>
          <w:rFonts w:cs="Arial"/>
          <w:color w:val="000000"/>
          <w:szCs w:val="22"/>
        </w:rPr>
        <w:t>il opsparede underskud eller som kapitaldepot til løbende underskudsfinansiering</w:t>
      </w:r>
      <w:r w:rsidR="0094408E" w:rsidRPr="00D012EF">
        <w:rPr>
          <w:rFonts w:cs="Arial"/>
          <w:color w:val="000000"/>
          <w:szCs w:val="22"/>
        </w:rPr>
        <w:t xml:space="preserve"> </w:t>
      </w:r>
      <w:r w:rsidRPr="00D012EF">
        <w:rPr>
          <w:rFonts w:cs="Arial"/>
          <w:color w:val="000000"/>
          <w:szCs w:val="22"/>
        </w:rPr>
        <w:t>(årlige frigivelser)</w:t>
      </w:r>
      <w:r w:rsidR="006D13BB" w:rsidRPr="00D012EF">
        <w:rPr>
          <w:rFonts w:cs="Arial"/>
          <w:color w:val="000000"/>
          <w:szCs w:val="22"/>
        </w:rPr>
        <w:t>.</w:t>
      </w: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10000"/>
          <w:szCs w:val="22"/>
        </w:rPr>
      </w:pP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>LBF betaler 2/5 –</w:t>
      </w:r>
      <w:r w:rsidR="0094408E" w:rsidRPr="00D012EF">
        <w:rPr>
          <w:rFonts w:cs="Arial"/>
          <w:color w:val="000000"/>
          <w:szCs w:val="22"/>
        </w:rPr>
        <w:t xml:space="preserve"> som </w:t>
      </w:r>
      <w:r w:rsidRPr="00D012EF">
        <w:rPr>
          <w:rFonts w:cs="Arial"/>
          <w:color w:val="000000"/>
          <w:szCs w:val="22"/>
        </w:rPr>
        <w:t>lån og tilskud</w:t>
      </w: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 xml:space="preserve">Boligorganisationen 1/5 </w:t>
      </w:r>
      <w:r w:rsidRPr="00D012EF">
        <w:rPr>
          <w:rFonts w:ascii="Cambria Math" w:hAnsi="Cambria Math" w:cs="Cambria Math"/>
          <w:color w:val="000000"/>
          <w:szCs w:val="22"/>
        </w:rPr>
        <w:t>‐</w:t>
      </w:r>
      <w:r w:rsidRPr="00D012EF">
        <w:rPr>
          <w:rFonts w:cs="Arial"/>
          <w:color w:val="000000"/>
          <w:szCs w:val="22"/>
        </w:rPr>
        <w:t xml:space="preserve"> </w:t>
      </w:r>
      <w:r w:rsidR="0094408E" w:rsidRPr="00D012EF">
        <w:rPr>
          <w:rFonts w:cs="Arial"/>
          <w:color w:val="000000"/>
          <w:szCs w:val="22"/>
        </w:rPr>
        <w:t xml:space="preserve">som </w:t>
      </w:r>
      <w:r w:rsidRPr="00D012EF">
        <w:rPr>
          <w:rFonts w:cs="Arial"/>
          <w:color w:val="000000"/>
          <w:szCs w:val="22"/>
        </w:rPr>
        <w:t>tilskud</w:t>
      </w: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 xml:space="preserve">Kommunen 1/5 </w:t>
      </w:r>
      <w:r w:rsidRPr="00D012EF">
        <w:rPr>
          <w:rFonts w:ascii="Cambria Math" w:hAnsi="Cambria Math" w:cs="Cambria Math"/>
          <w:color w:val="000000"/>
          <w:szCs w:val="22"/>
        </w:rPr>
        <w:t>‐</w:t>
      </w:r>
      <w:r w:rsidRPr="00D012EF">
        <w:rPr>
          <w:rFonts w:cs="Arial"/>
          <w:color w:val="000000"/>
          <w:szCs w:val="22"/>
        </w:rPr>
        <w:t xml:space="preserve"> </w:t>
      </w:r>
      <w:r w:rsidR="0094408E" w:rsidRPr="00D012EF">
        <w:rPr>
          <w:rFonts w:cs="Arial"/>
          <w:color w:val="000000"/>
          <w:szCs w:val="22"/>
        </w:rPr>
        <w:t xml:space="preserve">som </w:t>
      </w:r>
      <w:r w:rsidRPr="00D012EF">
        <w:rPr>
          <w:rFonts w:cs="Arial"/>
          <w:color w:val="000000"/>
          <w:szCs w:val="22"/>
        </w:rPr>
        <w:t>lån</w:t>
      </w: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>Realkreditinstitut 1/5 –</w:t>
      </w:r>
      <w:r w:rsidR="0094408E" w:rsidRPr="00D012EF">
        <w:rPr>
          <w:rFonts w:cs="Arial"/>
          <w:color w:val="000000"/>
          <w:szCs w:val="22"/>
        </w:rPr>
        <w:t xml:space="preserve"> som </w:t>
      </w:r>
      <w:r w:rsidRPr="00D012EF">
        <w:rPr>
          <w:rFonts w:cs="Arial"/>
          <w:color w:val="000000"/>
          <w:szCs w:val="22"/>
        </w:rPr>
        <w:t>lån</w:t>
      </w:r>
    </w:p>
    <w:p w:rsidR="00AD7B7A" w:rsidRPr="00D012EF" w:rsidRDefault="00AD7B7A" w:rsidP="00D012EF">
      <w:pPr>
        <w:autoSpaceDE w:val="0"/>
        <w:autoSpaceDN w:val="0"/>
        <w:adjustRightInd w:val="0"/>
        <w:spacing w:line="276" w:lineRule="auto"/>
        <w:rPr>
          <w:rFonts w:cs="Arial"/>
          <w:color w:val="010000"/>
          <w:szCs w:val="22"/>
        </w:rPr>
      </w:pPr>
    </w:p>
    <w:p w:rsidR="00D012EF" w:rsidRPr="00D012EF" w:rsidRDefault="0094408E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 xml:space="preserve">Lånene er </w:t>
      </w:r>
      <w:r w:rsidR="00AD7B7A" w:rsidRPr="00D012EF">
        <w:rPr>
          <w:rFonts w:cs="Arial"/>
          <w:color w:val="000000"/>
          <w:szCs w:val="22"/>
        </w:rPr>
        <w:t>rente</w:t>
      </w:r>
      <w:r w:rsidR="00AD7B7A" w:rsidRPr="00D012EF">
        <w:rPr>
          <w:rFonts w:ascii="Cambria Math" w:hAnsi="Cambria Math" w:cs="Cambria Math"/>
          <w:color w:val="000000"/>
          <w:szCs w:val="22"/>
        </w:rPr>
        <w:t>‐</w:t>
      </w:r>
      <w:r w:rsidR="00AD7B7A" w:rsidRPr="00D012EF">
        <w:rPr>
          <w:rFonts w:cs="Arial"/>
          <w:color w:val="000000"/>
          <w:szCs w:val="22"/>
        </w:rPr>
        <w:t xml:space="preserve"> og afdragsfrit uden tidsbegrænsning –</w:t>
      </w:r>
      <w:r w:rsidRPr="00D012EF">
        <w:rPr>
          <w:rFonts w:cs="Arial"/>
          <w:color w:val="000000"/>
          <w:szCs w:val="22"/>
        </w:rPr>
        <w:t xml:space="preserve"> </w:t>
      </w:r>
      <w:r w:rsidR="00AD7B7A" w:rsidRPr="00D012EF">
        <w:rPr>
          <w:rFonts w:cs="Arial"/>
          <w:color w:val="000000"/>
          <w:szCs w:val="22"/>
        </w:rPr>
        <w:t>afdrages dog hvis afdelingens økonomi forbedres</w:t>
      </w:r>
      <w:r w:rsidRPr="00D012EF">
        <w:rPr>
          <w:rFonts w:cs="Arial"/>
          <w:color w:val="000000"/>
          <w:szCs w:val="22"/>
        </w:rPr>
        <w:t>.</w:t>
      </w: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2"/>
        </w:rPr>
      </w:pPr>
    </w:p>
    <w:p w:rsidR="00C24EB7" w:rsidRPr="00D012EF" w:rsidRDefault="00304E8E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  <w:r w:rsidRPr="00D012EF">
        <w:rPr>
          <w:rFonts w:cs="Arial"/>
          <w:noProof/>
          <w:color w:val="000000"/>
          <w:szCs w:val="22"/>
        </w:rPr>
        <mc:AlternateContent>
          <mc:Choice Requires="wps">
            <w:drawing>
              <wp:anchor distT="107950" distB="107950" distL="107950" distR="107950" simplePos="0" relativeHeight="251659264" behindDoc="0" locked="0" layoutInCell="1" allowOverlap="1" wp14:anchorId="59D7FD69" wp14:editId="4E217D42">
                <wp:simplePos x="0" y="0"/>
                <wp:positionH relativeFrom="margin">
                  <wp:posOffset>2540</wp:posOffset>
                </wp:positionH>
                <wp:positionV relativeFrom="line">
                  <wp:posOffset>22860</wp:posOffset>
                </wp:positionV>
                <wp:extent cx="4813300" cy="1863090"/>
                <wp:effectExtent l="0" t="0" r="6350" b="3810"/>
                <wp:wrapSquare wrapText="bothSides"/>
                <wp:docPr id="60" name="Tekstfelt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0" cy="1863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 xml:space="preserve">Eksempel: 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I afdeling Rabalderst</w:t>
                            </w:r>
                            <w:r w:rsidR="006F4BC5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ræde renoveres for 10 mio. kr. V</w:t>
                            </w: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ed 7,2% i yde</w:t>
                            </w: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l</w:t>
                            </w: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sesprocent giver det 720.000 kr./årlig ydelse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Kapitaldepotets størrelse</w:t>
                            </w:r>
                            <w:r w:rsidR="006D13BB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.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Forudsætn</w:t>
                            </w:r>
                            <w:r w:rsidR="006F4BC5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i</w:t>
                            </w: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 xml:space="preserve">ng: 3% årlig afkast. 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 xml:space="preserve">Ved 30 års fast afkast på 720.000 kr. skal depotet være 14,1 mio. kr. 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 xml:space="preserve">Dvs. oprettes år </w:t>
                            </w:r>
                            <w:r w:rsidR="006D13BB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1 med 1/5 til hver af parterne -</w:t>
                            </w: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 xml:space="preserve"> 2.820.000 kr.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Bemærk – rentefølsomt!</w:t>
                            </w:r>
                          </w:p>
                          <w:p w:rsidR="0094408E" w:rsidRPr="009B262F" w:rsidRDefault="0094408E" w:rsidP="009B262F">
                            <w:pPr>
                              <w:pStyle w:val="Strktcitat"/>
                              <w:pBdr>
                                <w:bottom w:val="none" w:sz="0" w:space="0" w:color="auto"/>
                              </w:pBdr>
                              <w:tabs>
                                <w:tab w:val="left" w:pos="7230"/>
                              </w:tabs>
                              <w:spacing w:before="0" w:after="0"/>
                              <w:ind w:left="284" w:right="350"/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9B262F">
                              <w:rPr>
                                <w:rFonts w:ascii="Arial" w:eastAsia="Times New Roman" w:hAnsi="Arial" w:cs="Arial"/>
                                <w:b w:val="0"/>
                                <w:bCs w:val="0"/>
                                <w:i w:val="0"/>
                                <w:iCs w:val="0"/>
                                <w:color w:val="auto"/>
                              </w:rPr>
                              <w:t>Hvis renten på afkast falder til 2%, så skal depotet være 16,1 mio. kr.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felt 60" o:spid="_x0000_s1028" type="#_x0000_t202" style="position:absolute;margin-left:.2pt;margin-top:1.8pt;width:379pt;height:146.7pt;z-index:251659264;visibility:visible;mso-wrap-style:square;mso-width-percent:0;mso-height-percent:0;mso-wrap-distance-left:8.5pt;mso-wrap-distance-top:8.5pt;mso-wrap-distance-right:8.5pt;mso-wrap-distance-bottom:8.5pt;mso-position-horizontal:absolute;mso-position-horizontal-relative:margin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" fillcolor="#b6dde8 [1304]" stroked="f" strokeweight=".5pt">
                <v:textbox inset="0,0,0,0">
                  <w:txbxContent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Eksempel: 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I afdeling Rabalderst</w:t>
                      </w:r>
                      <w:r w:rsidR="006F4BC5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ræde renoveres for 10 mio. kr. V</w:t>
                      </w: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ed 7,</w:t>
                      </w:r>
                      <w:proofErr w:type="gramStart"/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2%</w:t>
                      </w:r>
                      <w:proofErr w:type="gramEnd"/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 i yde</w:t>
                      </w: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l</w:t>
                      </w: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sesprocent giver det 720.000 kr./årlig ydelse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Kapitaldepotets størrelse</w:t>
                      </w:r>
                      <w:r w:rsidR="006D13BB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.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Forudsætn</w:t>
                      </w:r>
                      <w:r w:rsidR="006F4BC5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i</w:t>
                      </w: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ng: </w:t>
                      </w:r>
                      <w:proofErr w:type="gramStart"/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3%</w:t>
                      </w:r>
                      <w:proofErr w:type="gramEnd"/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 årlig afkast. 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Ved 30 års fast afkast på 720.000 kr. skal depotet være 14,1 mio. kr. 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Dvs. oprettes år </w:t>
                      </w:r>
                      <w:r w:rsidR="006D13BB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1 med 1/5 til hver af parterne -</w:t>
                      </w: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 2.820.000 kr.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Bemærk – rentefølsomt!</w:t>
                      </w:r>
                    </w:p>
                    <w:p w:rsidR="0094408E" w:rsidRPr="009B262F" w:rsidRDefault="0094408E" w:rsidP="009B262F">
                      <w:pPr>
                        <w:pStyle w:val="Strktcitat"/>
                        <w:pBdr>
                          <w:bottom w:val="none" w:sz="0" w:space="0" w:color="auto"/>
                        </w:pBdr>
                        <w:tabs>
                          <w:tab w:val="left" w:pos="7230"/>
                        </w:tabs>
                        <w:spacing w:before="0" w:after="0"/>
                        <w:ind w:left="284" w:right="350"/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</w:pPr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 xml:space="preserve">Hvis renten på afkast falder til </w:t>
                      </w:r>
                      <w:proofErr w:type="gramStart"/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2%</w:t>
                      </w:r>
                      <w:proofErr w:type="gramEnd"/>
                      <w:r w:rsidRPr="009B262F">
                        <w:rPr>
                          <w:rFonts w:ascii="Arial" w:eastAsia="Times New Roman" w:hAnsi="Arial" w:cs="Arial"/>
                          <w:b w:val="0"/>
                          <w:bCs w:val="0"/>
                          <w:i w:val="0"/>
                          <w:iCs w:val="0"/>
                          <w:color w:val="auto"/>
                        </w:rPr>
                        <w:t>, så skal depotet være 16,1 mio. kr.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9B262F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  <w:r w:rsidRPr="00D012EF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CF3E31" wp14:editId="2A91C940">
                <wp:simplePos x="0" y="0"/>
                <wp:positionH relativeFrom="column">
                  <wp:posOffset>-114300</wp:posOffset>
                </wp:positionH>
                <wp:positionV relativeFrom="paragraph">
                  <wp:posOffset>66675</wp:posOffset>
                </wp:positionV>
                <wp:extent cx="1762125" cy="962025"/>
                <wp:effectExtent l="0" t="0" r="9525" b="9525"/>
                <wp:wrapNone/>
                <wp:docPr id="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62F" w:rsidRPr="00264AD0" w:rsidRDefault="009B262F" w:rsidP="009B26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OBS – eksemplet</w:t>
                            </w:r>
                            <w:r w:rsidR="006D13BB">
                              <w:rPr>
                                <w:sz w:val="18"/>
                                <w:szCs w:val="18"/>
                              </w:rPr>
                              <w:t xml:space="preserve"> er taget fra indlæg fra KAB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fra kurset </w:t>
                            </w:r>
                            <w:r w:rsidRPr="006F4BC5">
                              <w:rPr>
                                <w:i/>
                                <w:sz w:val="18"/>
                                <w:szCs w:val="18"/>
                              </w:rPr>
                              <w:t>Omdannelse af almene boliger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9pt;margin-top:5.25pt;width:138.7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" stroked="f">
                <v:textbox>
                  <w:txbxContent>
                    <w:p w:rsidR="009B262F" w:rsidRPr="00264AD0" w:rsidRDefault="009B262F" w:rsidP="009B262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OBS – eksemplet</w:t>
                      </w:r>
                      <w:r w:rsidR="006D13BB">
                        <w:rPr>
                          <w:sz w:val="18"/>
                          <w:szCs w:val="18"/>
                        </w:rPr>
                        <w:t xml:space="preserve"> er taget fra indlæg fra KAB </w:t>
                      </w:r>
                      <w:r>
                        <w:rPr>
                          <w:sz w:val="18"/>
                          <w:szCs w:val="18"/>
                        </w:rPr>
                        <w:t xml:space="preserve">fra kurset </w:t>
                      </w:r>
                      <w:r w:rsidRPr="006F4BC5">
                        <w:rPr>
                          <w:i/>
                          <w:sz w:val="18"/>
                          <w:szCs w:val="18"/>
                        </w:rPr>
                        <w:t>Omdannelse af almene boliger</w:t>
                      </w:r>
                    </w:p>
                  </w:txbxContent>
                </v:textbox>
              </v:shape>
            </w:pict>
          </mc:Fallback>
        </mc:AlternateContent>
      </w: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C24EB7" w:rsidRPr="00D012EF" w:rsidRDefault="00C24EB7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304E8E" w:rsidRPr="00D012EF" w:rsidRDefault="00304E8E" w:rsidP="0094408E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Cs w:val="22"/>
        </w:rPr>
      </w:pPr>
    </w:p>
    <w:p w:rsidR="00D012EF" w:rsidRDefault="00D012EF" w:rsidP="00D012EF">
      <w:pPr>
        <w:pStyle w:val="Brdtekstindrykning2"/>
        <w:spacing w:line="276" w:lineRule="auto"/>
        <w:ind w:left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</w:p>
    <w:p w:rsidR="007537A6" w:rsidRPr="00D012EF" w:rsidRDefault="00C24EB7" w:rsidP="00D012EF">
      <w:pPr>
        <w:pStyle w:val="Brdtekstindrykning2"/>
        <w:spacing w:line="276" w:lineRule="auto"/>
        <w:ind w:left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D012EF">
        <w:rPr>
          <w:rFonts w:ascii="Arial" w:hAnsi="Arial" w:cs="Arial"/>
          <w:bCs/>
          <w:color w:val="000000"/>
          <w:sz w:val="22"/>
          <w:szCs w:val="22"/>
          <w:u w:val="single"/>
        </w:rPr>
        <w:t>Renoveringsstøtteordning</w:t>
      </w:r>
      <w:r w:rsidR="007537A6" w:rsidRPr="00D012EF">
        <w:rPr>
          <w:rFonts w:ascii="Arial" w:hAnsi="Arial" w:cs="Arial"/>
          <w:bCs/>
          <w:color w:val="000000"/>
          <w:sz w:val="22"/>
          <w:szCs w:val="22"/>
          <w:u w:val="single"/>
        </w:rPr>
        <w:t>, huslejebidrag/støtte)</w:t>
      </w:r>
    </w:p>
    <w:p w:rsidR="00C24EB7" w:rsidRPr="00D012EF" w:rsidRDefault="00C24EB7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>Støtten gives til fysiske arbejder som ydelsesstøtte.</w:t>
      </w:r>
    </w:p>
    <w:p w:rsidR="00C24EB7" w:rsidRPr="00D012EF" w:rsidRDefault="00C24EB7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 xml:space="preserve">Støtten kan principielt </w:t>
      </w:r>
      <w:r w:rsidR="003D71FB" w:rsidRPr="00D012EF">
        <w:rPr>
          <w:rFonts w:cs="Arial"/>
          <w:color w:val="000000"/>
          <w:szCs w:val="22"/>
        </w:rPr>
        <w:t xml:space="preserve">gives </w:t>
      </w:r>
      <w:r w:rsidRPr="00D012EF">
        <w:rPr>
          <w:rFonts w:cs="Arial"/>
          <w:color w:val="000000"/>
          <w:szCs w:val="22"/>
        </w:rPr>
        <w:t xml:space="preserve">til både opretning, udbedring, vedligeholdelse, forbedring, ombygning, sammenlægning og miljø, men flere typer arbejder støttes ikke. Se </w:t>
      </w:r>
      <w:proofErr w:type="spellStart"/>
      <w:r w:rsidRPr="00D012EF">
        <w:rPr>
          <w:rFonts w:cs="Arial"/>
          <w:color w:val="000000"/>
          <w:szCs w:val="22"/>
        </w:rPr>
        <w:t>LBF’s</w:t>
      </w:r>
      <w:proofErr w:type="spellEnd"/>
      <w:r w:rsidRPr="00D012EF">
        <w:rPr>
          <w:rFonts w:cs="Arial"/>
          <w:color w:val="000000"/>
          <w:szCs w:val="22"/>
        </w:rPr>
        <w:t xml:space="preserve"> regulativ og vejledning</w:t>
      </w:r>
      <w:r w:rsidR="006F4BC5" w:rsidRPr="00D012EF">
        <w:rPr>
          <w:rFonts w:cs="Arial"/>
          <w:color w:val="000000"/>
          <w:szCs w:val="22"/>
        </w:rPr>
        <w:t>.</w:t>
      </w:r>
    </w:p>
    <w:p w:rsidR="00C24EB7" w:rsidRPr="00D012EF" w:rsidRDefault="00C24EB7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</w:p>
    <w:p w:rsidR="00C24EB7" w:rsidRPr="00D012EF" w:rsidRDefault="00774388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>For at ansøge</w:t>
      </w:r>
      <w:r w:rsidR="00C24EB7" w:rsidRPr="00D012EF">
        <w:rPr>
          <w:rFonts w:cs="Arial"/>
          <w:color w:val="000000"/>
          <w:szCs w:val="22"/>
        </w:rPr>
        <w:t xml:space="preserve"> skal der udarbejdes en helhedsplan med krav om overvejelser om fremtidssikring.</w:t>
      </w:r>
    </w:p>
    <w:p w:rsidR="00C24EB7" w:rsidRPr="00D012EF" w:rsidRDefault="00C24EB7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>Arbejderne må ikke igangsættes før der er givet tilsagn, dog kan det være i orden med nødværg</w:t>
      </w:r>
      <w:r w:rsidRPr="00D012EF">
        <w:rPr>
          <w:rFonts w:cs="Arial"/>
          <w:color w:val="000000"/>
          <w:szCs w:val="22"/>
        </w:rPr>
        <w:t>e</w:t>
      </w:r>
      <w:r w:rsidRPr="00D012EF">
        <w:rPr>
          <w:rFonts w:cs="Arial"/>
          <w:color w:val="000000"/>
          <w:szCs w:val="22"/>
        </w:rPr>
        <w:t>foranstaltninger, hvis det oplyses LBF.</w:t>
      </w:r>
    </w:p>
    <w:p w:rsidR="00C24EB7" w:rsidRPr="00D012EF" w:rsidRDefault="00C24EB7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</w:p>
    <w:p w:rsidR="0094408E" w:rsidRPr="00D012EF" w:rsidRDefault="00C24EB7" w:rsidP="00D012EF">
      <w:pPr>
        <w:autoSpaceDE w:val="0"/>
        <w:autoSpaceDN w:val="0"/>
        <w:adjustRightInd w:val="0"/>
        <w:spacing w:line="276" w:lineRule="auto"/>
        <w:rPr>
          <w:rFonts w:cs="Arial"/>
          <w:color w:val="000000"/>
          <w:szCs w:val="22"/>
        </w:rPr>
      </w:pPr>
      <w:r w:rsidRPr="00D012EF">
        <w:rPr>
          <w:rFonts w:cs="Arial"/>
          <w:color w:val="000000"/>
          <w:szCs w:val="22"/>
        </w:rPr>
        <w:t xml:space="preserve">Anlægsudgifterne skal være på minimum 10% af bygningsværdien. </w:t>
      </w:r>
    </w:p>
    <w:sectPr w:rsidR="0094408E" w:rsidRPr="00D012EF" w:rsidSect="0005683D">
      <w:headerReference w:type="default" r:id="rId11"/>
      <w:footerReference w:type="default" r:id="rId12"/>
      <w:pgSz w:w="11906" w:h="16838"/>
      <w:pgMar w:top="1985" w:right="1134" w:bottom="1134" w:left="1191" w:header="709" w:footer="709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72F" w:rsidRDefault="0089472F">
      <w:r>
        <w:separator/>
      </w:r>
    </w:p>
  </w:endnote>
  <w:endnote w:type="continuationSeparator" w:id="0">
    <w:p w:rsidR="0089472F" w:rsidRDefault="0089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AD0" w:rsidRDefault="00264AD0" w:rsidP="00D012EF">
    <w:pPr>
      <w:pStyle w:val="Sidefod"/>
    </w:pPr>
  </w:p>
  <w:p w:rsidR="00513E44" w:rsidRPr="00D66CAF" w:rsidRDefault="00513E44">
    <w:pPr>
      <w:pStyle w:val="Sidefod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72F" w:rsidRDefault="0089472F">
      <w:r>
        <w:separator/>
      </w:r>
    </w:p>
  </w:footnote>
  <w:footnote w:type="continuationSeparator" w:id="0">
    <w:p w:rsidR="0089472F" w:rsidRDefault="00894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0D" w:rsidRDefault="00BE4C65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4E3155" wp14:editId="13C76332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63353C6B" wp14:editId="0C5BCB1D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E004DE"/>
    <w:multiLevelType w:val="hybridMultilevel"/>
    <w:tmpl w:val="BB5DF48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93B3D7A"/>
    <w:multiLevelType w:val="hybridMultilevel"/>
    <w:tmpl w:val="7E70E7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6A7DE3"/>
    <w:multiLevelType w:val="hybridMultilevel"/>
    <w:tmpl w:val="7974D4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B7F2C17"/>
    <w:multiLevelType w:val="hybridMultilevel"/>
    <w:tmpl w:val="DC02D6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9CF2B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775E0"/>
    <w:multiLevelType w:val="hybridMultilevel"/>
    <w:tmpl w:val="97E262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F7306"/>
    <w:multiLevelType w:val="hybridMultilevel"/>
    <w:tmpl w:val="FC840C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10D0F"/>
    <w:multiLevelType w:val="hybridMultilevel"/>
    <w:tmpl w:val="4C421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15C7B"/>
    <w:multiLevelType w:val="hybridMultilevel"/>
    <w:tmpl w:val="E3942750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277C2"/>
    <w:multiLevelType w:val="hybridMultilevel"/>
    <w:tmpl w:val="2D768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06562"/>
    <w:multiLevelType w:val="hybridMultilevel"/>
    <w:tmpl w:val="671055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5064F"/>
    <w:multiLevelType w:val="hybridMultilevel"/>
    <w:tmpl w:val="869209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B0492"/>
    <w:multiLevelType w:val="hybridMultilevel"/>
    <w:tmpl w:val="A0882D04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D8AB85"/>
    <w:multiLevelType w:val="hybridMultilevel"/>
    <w:tmpl w:val="A7AAE1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9031C6C"/>
    <w:multiLevelType w:val="hybridMultilevel"/>
    <w:tmpl w:val="3BB6FF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77C2F"/>
    <w:multiLevelType w:val="hybridMultilevel"/>
    <w:tmpl w:val="EE0E29B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71A6B"/>
    <w:multiLevelType w:val="hybridMultilevel"/>
    <w:tmpl w:val="1D76E9B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50133CB"/>
    <w:multiLevelType w:val="hybridMultilevel"/>
    <w:tmpl w:val="6E7C15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FF4814"/>
    <w:multiLevelType w:val="hybridMultilevel"/>
    <w:tmpl w:val="C43260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2266C"/>
    <w:multiLevelType w:val="hybridMultilevel"/>
    <w:tmpl w:val="601C90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8E680E"/>
    <w:multiLevelType w:val="hybridMultilevel"/>
    <w:tmpl w:val="39689E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5D6CC9"/>
    <w:multiLevelType w:val="hybridMultilevel"/>
    <w:tmpl w:val="5D3C46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B9221B"/>
    <w:multiLevelType w:val="hybridMultilevel"/>
    <w:tmpl w:val="00088C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555AF1"/>
    <w:multiLevelType w:val="hybridMultilevel"/>
    <w:tmpl w:val="2DDE14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FA3453"/>
    <w:multiLevelType w:val="hybridMultilevel"/>
    <w:tmpl w:val="2F789E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64DE6"/>
    <w:multiLevelType w:val="hybridMultilevel"/>
    <w:tmpl w:val="68DA13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554E3F"/>
    <w:multiLevelType w:val="hybridMultilevel"/>
    <w:tmpl w:val="F86A9C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D34FA"/>
    <w:multiLevelType w:val="hybridMultilevel"/>
    <w:tmpl w:val="20D6062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254EEF"/>
    <w:multiLevelType w:val="hybridMultilevel"/>
    <w:tmpl w:val="F6223BA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1F6F70"/>
    <w:multiLevelType w:val="hybridMultilevel"/>
    <w:tmpl w:val="C5F028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F611B"/>
    <w:multiLevelType w:val="hybridMultilevel"/>
    <w:tmpl w:val="28C099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3A7902"/>
    <w:multiLevelType w:val="hybridMultilevel"/>
    <w:tmpl w:val="190431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C91954"/>
    <w:multiLevelType w:val="hybridMultilevel"/>
    <w:tmpl w:val="5AD62A24"/>
    <w:lvl w:ilvl="0" w:tplc="8AFE9F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FA6FF1"/>
    <w:multiLevelType w:val="hybridMultilevel"/>
    <w:tmpl w:val="9AF29F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07EA91"/>
    <w:multiLevelType w:val="hybridMultilevel"/>
    <w:tmpl w:val="77C536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7C6328D6"/>
    <w:multiLevelType w:val="hybridMultilevel"/>
    <w:tmpl w:val="A3E051D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362074"/>
    <w:multiLevelType w:val="hybridMultilevel"/>
    <w:tmpl w:val="60BC8E3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20"/>
  </w:num>
  <w:num w:numId="4">
    <w:abstractNumId w:val="7"/>
  </w:num>
  <w:num w:numId="5">
    <w:abstractNumId w:val="14"/>
  </w:num>
  <w:num w:numId="6">
    <w:abstractNumId w:val="31"/>
  </w:num>
  <w:num w:numId="7">
    <w:abstractNumId w:val="8"/>
  </w:num>
  <w:num w:numId="8">
    <w:abstractNumId w:val="28"/>
  </w:num>
  <w:num w:numId="9">
    <w:abstractNumId w:val="29"/>
  </w:num>
  <w:num w:numId="10">
    <w:abstractNumId w:val="22"/>
  </w:num>
  <w:num w:numId="11">
    <w:abstractNumId w:val="19"/>
  </w:num>
  <w:num w:numId="12">
    <w:abstractNumId w:val="21"/>
  </w:num>
  <w:num w:numId="13">
    <w:abstractNumId w:val="30"/>
  </w:num>
  <w:num w:numId="14">
    <w:abstractNumId w:val="4"/>
  </w:num>
  <w:num w:numId="15">
    <w:abstractNumId w:val="32"/>
  </w:num>
  <w:num w:numId="16">
    <w:abstractNumId w:val="27"/>
  </w:num>
  <w:num w:numId="17">
    <w:abstractNumId w:val="24"/>
  </w:num>
  <w:num w:numId="18">
    <w:abstractNumId w:val="9"/>
  </w:num>
  <w:num w:numId="19">
    <w:abstractNumId w:val="10"/>
  </w:num>
  <w:num w:numId="20">
    <w:abstractNumId w:val="25"/>
  </w:num>
  <w:num w:numId="21">
    <w:abstractNumId w:val="13"/>
  </w:num>
  <w:num w:numId="22">
    <w:abstractNumId w:val="18"/>
  </w:num>
  <w:num w:numId="23">
    <w:abstractNumId w:val="23"/>
  </w:num>
  <w:num w:numId="24">
    <w:abstractNumId w:val="17"/>
  </w:num>
  <w:num w:numId="25">
    <w:abstractNumId w:val="26"/>
  </w:num>
  <w:num w:numId="26">
    <w:abstractNumId w:val="34"/>
  </w:num>
  <w:num w:numId="27">
    <w:abstractNumId w:val="15"/>
  </w:num>
  <w:num w:numId="28">
    <w:abstractNumId w:val="0"/>
  </w:num>
  <w:num w:numId="29">
    <w:abstractNumId w:val="3"/>
  </w:num>
  <w:num w:numId="30">
    <w:abstractNumId w:val="16"/>
  </w:num>
  <w:num w:numId="31">
    <w:abstractNumId w:val="6"/>
  </w:num>
  <w:num w:numId="32">
    <w:abstractNumId w:val="33"/>
  </w:num>
  <w:num w:numId="33">
    <w:abstractNumId w:val="2"/>
  </w:num>
  <w:num w:numId="34">
    <w:abstractNumId w:val="1"/>
  </w:num>
  <w:num w:numId="35">
    <w:abstractNumId w:val="1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65"/>
    <w:rsid w:val="0005683D"/>
    <w:rsid w:val="00063C96"/>
    <w:rsid w:val="000B6E28"/>
    <w:rsid w:val="000C518A"/>
    <w:rsid w:val="000E79AB"/>
    <w:rsid w:val="0012490A"/>
    <w:rsid w:val="0013560E"/>
    <w:rsid w:val="001432F8"/>
    <w:rsid w:val="001C292E"/>
    <w:rsid w:val="00230E1F"/>
    <w:rsid w:val="00264AD0"/>
    <w:rsid w:val="002667F8"/>
    <w:rsid w:val="002E773C"/>
    <w:rsid w:val="00304E8E"/>
    <w:rsid w:val="00313E9C"/>
    <w:rsid w:val="00342331"/>
    <w:rsid w:val="00355969"/>
    <w:rsid w:val="00360085"/>
    <w:rsid w:val="003A0880"/>
    <w:rsid w:val="003C2776"/>
    <w:rsid w:val="003D3F9D"/>
    <w:rsid w:val="003D71FB"/>
    <w:rsid w:val="003F149F"/>
    <w:rsid w:val="00421696"/>
    <w:rsid w:val="004606E7"/>
    <w:rsid w:val="00481BE7"/>
    <w:rsid w:val="004A410E"/>
    <w:rsid w:val="004D0FB7"/>
    <w:rsid w:val="004D133D"/>
    <w:rsid w:val="004F455C"/>
    <w:rsid w:val="00513E44"/>
    <w:rsid w:val="00585852"/>
    <w:rsid w:val="005F532B"/>
    <w:rsid w:val="0067722B"/>
    <w:rsid w:val="0068626C"/>
    <w:rsid w:val="006B3DC3"/>
    <w:rsid w:val="006D13BB"/>
    <w:rsid w:val="006D7288"/>
    <w:rsid w:val="006F4BC5"/>
    <w:rsid w:val="00710F19"/>
    <w:rsid w:val="00734E9F"/>
    <w:rsid w:val="00735ED1"/>
    <w:rsid w:val="00744A03"/>
    <w:rsid w:val="007537A6"/>
    <w:rsid w:val="00753F43"/>
    <w:rsid w:val="00770163"/>
    <w:rsid w:val="00774388"/>
    <w:rsid w:val="008618B7"/>
    <w:rsid w:val="0089472F"/>
    <w:rsid w:val="008F0194"/>
    <w:rsid w:val="009133B8"/>
    <w:rsid w:val="0094408E"/>
    <w:rsid w:val="0094627F"/>
    <w:rsid w:val="009625D1"/>
    <w:rsid w:val="009A4F4F"/>
    <w:rsid w:val="009B262F"/>
    <w:rsid w:val="009E5877"/>
    <w:rsid w:val="009F79F0"/>
    <w:rsid w:val="00A32634"/>
    <w:rsid w:val="00A638BD"/>
    <w:rsid w:val="00AB2A3A"/>
    <w:rsid w:val="00AC1B60"/>
    <w:rsid w:val="00AD7B7A"/>
    <w:rsid w:val="00B11D1F"/>
    <w:rsid w:val="00B47906"/>
    <w:rsid w:val="00B6070D"/>
    <w:rsid w:val="00B77631"/>
    <w:rsid w:val="00BE4C65"/>
    <w:rsid w:val="00C14E03"/>
    <w:rsid w:val="00C24EB7"/>
    <w:rsid w:val="00C2609B"/>
    <w:rsid w:val="00C3252D"/>
    <w:rsid w:val="00C4348C"/>
    <w:rsid w:val="00C4714D"/>
    <w:rsid w:val="00CE5825"/>
    <w:rsid w:val="00D012EF"/>
    <w:rsid w:val="00D43079"/>
    <w:rsid w:val="00D46D13"/>
    <w:rsid w:val="00D5685B"/>
    <w:rsid w:val="00D65A46"/>
    <w:rsid w:val="00D66CAF"/>
    <w:rsid w:val="00D75442"/>
    <w:rsid w:val="00D9201F"/>
    <w:rsid w:val="00D93CCB"/>
    <w:rsid w:val="00DB222D"/>
    <w:rsid w:val="00DF22E0"/>
    <w:rsid w:val="00E10FCE"/>
    <w:rsid w:val="00E17BAA"/>
    <w:rsid w:val="00E636C7"/>
    <w:rsid w:val="00E77DDA"/>
    <w:rsid w:val="00E8005B"/>
    <w:rsid w:val="00EC4C81"/>
    <w:rsid w:val="00F301E5"/>
    <w:rsid w:val="00F440B2"/>
    <w:rsid w:val="00F71E12"/>
    <w:rsid w:val="00F86094"/>
    <w:rsid w:val="00F9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D012EF"/>
    <w:pPr>
      <w:keepNext/>
      <w:outlineLvl w:val="0"/>
    </w:pPr>
    <w:rPr>
      <w:rFonts w:cs="Arial"/>
      <w:b/>
      <w:bCs/>
      <w:sz w:val="32"/>
      <w:szCs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uiPriority w:val="99"/>
    <w:rsid w:val="0034233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D66CAF"/>
    <w:rPr>
      <w:rFonts w:ascii="Arial" w:hAnsi="Arial"/>
      <w:sz w:val="22"/>
    </w:rPr>
  </w:style>
  <w:style w:type="paragraph" w:styleId="Brdtekstindrykning2">
    <w:name w:val="Body Text Indent 2"/>
    <w:basedOn w:val="Normal"/>
    <w:link w:val="Brdtekstindrykning2Tegn"/>
    <w:rsid w:val="008F0194"/>
    <w:pPr>
      <w:tabs>
        <w:tab w:val="left" w:pos="540"/>
      </w:tabs>
      <w:spacing w:line="240" w:lineRule="auto"/>
      <w:ind w:left="2160" w:right="98"/>
    </w:pPr>
    <w:rPr>
      <w:rFonts w:ascii="Times New Roman" w:hAnsi="Times New Roman"/>
      <w:sz w:val="24"/>
      <w:szCs w:val="24"/>
    </w:rPr>
  </w:style>
  <w:style w:type="character" w:customStyle="1" w:styleId="Brdtekstindrykning2Tegn">
    <w:name w:val="Brødtekstindrykning 2 Tegn"/>
    <w:basedOn w:val="Standardskrifttypeiafsnit"/>
    <w:link w:val="Brdtekstindrykning2"/>
    <w:rsid w:val="008F0194"/>
    <w:rPr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F0194"/>
    <w:rPr>
      <w:rFonts w:ascii="Arial" w:hAnsi="Arial"/>
      <w:sz w:val="22"/>
    </w:rPr>
  </w:style>
  <w:style w:type="character" w:customStyle="1" w:styleId="SidefodTegn">
    <w:name w:val="Sidefod Tegn"/>
    <w:basedOn w:val="Standardskrifttypeiafsnit"/>
    <w:link w:val="Sidefod"/>
    <w:uiPriority w:val="99"/>
    <w:rsid w:val="00513E44"/>
    <w:rPr>
      <w:rFonts w:ascii="Arial" w:hAnsi="Arial"/>
      <w:sz w:val="22"/>
    </w:rPr>
  </w:style>
  <w:style w:type="paragraph" w:customStyle="1" w:styleId="Default">
    <w:name w:val="Default"/>
    <w:rsid w:val="0089472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Markeringsbobletekst">
    <w:name w:val="Balloon Text"/>
    <w:basedOn w:val="Normal"/>
    <w:link w:val="MarkeringsbobletekstTegn"/>
    <w:rsid w:val="00A326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A32634"/>
    <w:rPr>
      <w:rFonts w:ascii="Tahoma" w:hAnsi="Tahoma" w:cs="Tahoma"/>
      <w:sz w:val="16"/>
      <w:szCs w:val="16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4408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2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4408E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Listeafsnit">
    <w:name w:val="List Paragraph"/>
    <w:basedOn w:val="Normal"/>
    <w:uiPriority w:val="34"/>
    <w:qFormat/>
    <w:rsid w:val="00C24E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D012EF"/>
    <w:pPr>
      <w:keepNext/>
      <w:outlineLvl w:val="0"/>
    </w:pPr>
    <w:rPr>
      <w:rFonts w:cs="Arial"/>
      <w:b/>
      <w:bCs/>
      <w:sz w:val="32"/>
      <w:szCs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uiPriority w:val="99"/>
    <w:rsid w:val="0034233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D66CAF"/>
    <w:rPr>
      <w:rFonts w:ascii="Arial" w:hAnsi="Arial"/>
      <w:sz w:val="22"/>
    </w:rPr>
  </w:style>
  <w:style w:type="paragraph" w:styleId="Brdtekstindrykning2">
    <w:name w:val="Body Text Indent 2"/>
    <w:basedOn w:val="Normal"/>
    <w:link w:val="Brdtekstindrykning2Tegn"/>
    <w:rsid w:val="008F0194"/>
    <w:pPr>
      <w:tabs>
        <w:tab w:val="left" w:pos="540"/>
      </w:tabs>
      <w:spacing w:line="240" w:lineRule="auto"/>
      <w:ind w:left="2160" w:right="98"/>
    </w:pPr>
    <w:rPr>
      <w:rFonts w:ascii="Times New Roman" w:hAnsi="Times New Roman"/>
      <w:sz w:val="24"/>
      <w:szCs w:val="24"/>
    </w:rPr>
  </w:style>
  <w:style w:type="character" w:customStyle="1" w:styleId="Brdtekstindrykning2Tegn">
    <w:name w:val="Brødtekstindrykning 2 Tegn"/>
    <w:basedOn w:val="Standardskrifttypeiafsnit"/>
    <w:link w:val="Brdtekstindrykning2"/>
    <w:rsid w:val="008F0194"/>
    <w:rPr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F0194"/>
    <w:rPr>
      <w:rFonts w:ascii="Arial" w:hAnsi="Arial"/>
      <w:sz w:val="22"/>
    </w:rPr>
  </w:style>
  <w:style w:type="character" w:customStyle="1" w:styleId="SidefodTegn">
    <w:name w:val="Sidefod Tegn"/>
    <w:basedOn w:val="Standardskrifttypeiafsnit"/>
    <w:link w:val="Sidefod"/>
    <w:uiPriority w:val="99"/>
    <w:rsid w:val="00513E44"/>
    <w:rPr>
      <w:rFonts w:ascii="Arial" w:hAnsi="Arial"/>
      <w:sz w:val="22"/>
    </w:rPr>
  </w:style>
  <w:style w:type="paragraph" w:customStyle="1" w:styleId="Default">
    <w:name w:val="Default"/>
    <w:rsid w:val="0089472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Markeringsbobletekst">
    <w:name w:val="Balloon Text"/>
    <w:basedOn w:val="Normal"/>
    <w:link w:val="MarkeringsbobletekstTegn"/>
    <w:rsid w:val="00A326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A32634"/>
    <w:rPr>
      <w:rFonts w:ascii="Tahoma" w:hAnsi="Tahoma" w:cs="Tahoma"/>
      <w:sz w:val="16"/>
      <w:szCs w:val="16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4408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2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4408E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Listeafsnit">
    <w:name w:val="List Paragraph"/>
    <w:basedOn w:val="Normal"/>
    <w:uiPriority w:val="34"/>
    <w:qFormat/>
    <w:rsid w:val="00C24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notat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4AA26-CAEF-4E60-9B69-653DB6C7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</Template>
  <TotalTime>8</TotalTime>
  <Pages>3</Pages>
  <Words>386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Louise Toft Hansen</dc:creator>
  <cp:lastModifiedBy>Nanna Voss</cp:lastModifiedBy>
  <cp:revision>4</cp:revision>
  <cp:lastPrinted>2013-03-21T14:23:00Z</cp:lastPrinted>
  <dcterms:created xsi:type="dcterms:W3CDTF">2015-10-06T11:21:00Z</dcterms:created>
  <dcterms:modified xsi:type="dcterms:W3CDTF">2015-10-12T08:08:00Z</dcterms:modified>
</cp:coreProperties>
</file>